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3F03" w14:textId="3772BFE2" w:rsidR="002511C9" w:rsidRPr="008D2921" w:rsidRDefault="00F2449D" w:rsidP="002511C9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30</w:t>
      </w:r>
      <w:r w:rsidR="002511C9" w:rsidRPr="008D2921">
        <w:rPr>
          <w:rFonts w:cstheme="minorHAnsi"/>
          <w:b/>
          <w:color w:val="000000" w:themeColor="text1"/>
        </w:rPr>
        <w:t xml:space="preserve"> Questions</w:t>
      </w:r>
      <w:r w:rsidR="001708E3" w:rsidRPr="008D2921">
        <w:rPr>
          <w:rFonts w:cstheme="minorHAnsi"/>
          <w:b/>
          <w:color w:val="000000" w:themeColor="text1"/>
        </w:rPr>
        <w:t xml:space="preserve"> – </w:t>
      </w:r>
      <w:r w:rsidR="00F7710F" w:rsidRPr="008D2921">
        <w:rPr>
          <w:rFonts w:cstheme="minorHAnsi"/>
          <w:b/>
          <w:color w:val="000000" w:themeColor="text1"/>
        </w:rPr>
        <w:t xml:space="preserve">Mental Health and </w:t>
      </w:r>
      <w:r w:rsidR="0052472A" w:rsidRPr="008D2921">
        <w:rPr>
          <w:rFonts w:cstheme="minorHAnsi"/>
          <w:b/>
          <w:color w:val="000000" w:themeColor="text1"/>
        </w:rPr>
        <w:t>Wellbeing</w:t>
      </w:r>
    </w:p>
    <w:p w14:paraId="75E3225D" w14:textId="77777777" w:rsidR="00F7710F" w:rsidRPr="008D2921" w:rsidRDefault="00F7710F" w:rsidP="002511C9">
      <w:pPr>
        <w:rPr>
          <w:rFonts w:cstheme="minorHAnsi"/>
          <w:b/>
          <w:color w:val="000000" w:themeColor="text1"/>
        </w:rPr>
      </w:pPr>
      <w:r w:rsidRPr="008D2921">
        <w:rPr>
          <w:rFonts w:cstheme="minorHAnsi"/>
          <w:b/>
          <w:color w:val="000000" w:themeColor="text1"/>
        </w:rPr>
        <w:t xml:space="preserve">Whole School </w:t>
      </w:r>
    </w:p>
    <w:p w14:paraId="1061069C" w14:textId="09DCE37C" w:rsidR="00A475E2" w:rsidRPr="00BF0355" w:rsidRDefault="00DE0172" w:rsidP="00DE01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BF0355">
        <w:rPr>
          <w:rFonts w:cstheme="minorHAnsi"/>
          <w:color w:val="000000" w:themeColor="text1"/>
        </w:rPr>
        <w:t>Do we have a</w:t>
      </w:r>
      <w:r w:rsidR="00F7710F" w:rsidRPr="00BF0355">
        <w:rPr>
          <w:rFonts w:cstheme="minorHAnsi"/>
          <w:color w:val="000000" w:themeColor="text1"/>
        </w:rPr>
        <w:t xml:space="preserve"> policy in school relating to </w:t>
      </w:r>
      <w:r w:rsidRPr="00BF0355">
        <w:rPr>
          <w:rFonts w:cstheme="minorHAnsi"/>
          <w:color w:val="000000" w:themeColor="text1"/>
        </w:rPr>
        <w:t xml:space="preserve">mental health </w:t>
      </w:r>
      <w:r w:rsidR="00F7710F" w:rsidRPr="00BF0355">
        <w:rPr>
          <w:rFonts w:cstheme="minorHAnsi"/>
          <w:color w:val="000000" w:themeColor="text1"/>
        </w:rPr>
        <w:t>and wellbeing</w:t>
      </w:r>
      <w:r w:rsidRPr="00BF0355">
        <w:rPr>
          <w:rFonts w:cstheme="minorHAnsi"/>
          <w:color w:val="000000" w:themeColor="text1"/>
        </w:rPr>
        <w:t>?</w:t>
      </w:r>
      <w:r w:rsidR="00BF0355" w:rsidRPr="00BF0355">
        <w:rPr>
          <w:rFonts w:cstheme="minorHAnsi"/>
          <w:color w:val="000000" w:themeColor="text1"/>
        </w:rPr>
        <w:t xml:space="preserve"> </w:t>
      </w:r>
      <w:r w:rsidR="00A475E2" w:rsidRPr="00BF0355">
        <w:rPr>
          <w:rFonts w:cstheme="minorHAnsi"/>
          <w:color w:val="000000" w:themeColor="text1"/>
        </w:rPr>
        <w:t xml:space="preserve">How often in the policy reviewed? </w:t>
      </w:r>
    </w:p>
    <w:p w14:paraId="7547466A" w14:textId="77777777" w:rsidR="00DE0172" w:rsidRPr="008D2921" w:rsidRDefault="00DE0172" w:rsidP="00DE01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How aware is the school community of the importance of promoting good mental health?</w:t>
      </w:r>
    </w:p>
    <w:p w14:paraId="4A65561B" w14:textId="1611DCD8" w:rsidR="00DE0172" w:rsidRPr="008D2921" w:rsidRDefault="00BF579F" w:rsidP="00DE01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="Arial"/>
        </w:rPr>
        <w:t xml:space="preserve">How is an understanding, respect and acceptance of mental health needs incorporated into learning and development opportunities across </w:t>
      </w:r>
      <w:r>
        <w:rPr>
          <w:rFonts w:cs="Arial"/>
        </w:rPr>
        <w:t>our</w:t>
      </w:r>
      <w:r>
        <w:rPr>
          <w:rFonts w:cs="Arial"/>
        </w:rPr>
        <w:t xml:space="preserve"> curriculum?  </w:t>
      </w:r>
    </w:p>
    <w:p w14:paraId="2CA51E8E" w14:textId="77777777" w:rsidR="00DE0172" w:rsidRPr="008D2921" w:rsidRDefault="00DE0172" w:rsidP="00DE01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Have we usefully pooled our knowledge of local support and services?</w:t>
      </w:r>
    </w:p>
    <w:p w14:paraId="5AF4F7A5" w14:textId="77777777" w:rsidR="008D2921" w:rsidRPr="008D2921" w:rsidRDefault="008D2921" w:rsidP="00DE017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Does </w:t>
      </w:r>
      <w:r w:rsidRPr="008D2921">
        <w:rPr>
          <w:rFonts w:cstheme="minorHAnsi"/>
          <w:color w:val="000000" w:themeColor="text1"/>
          <w:shd w:val="clear" w:color="auto" w:fill="FFFFFF"/>
        </w:rPr>
        <w:t xml:space="preserve">staff mental health and wellbeing represent an integral part of strategic and operational practice within school? </w:t>
      </w:r>
    </w:p>
    <w:p w14:paraId="02CD500F" w14:textId="623C4ADF" w:rsidR="00F7710F" w:rsidRPr="005B7EF2" w:rsidRDefault="008D2921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Does </w:t>
      </w:r>
      <w:r w:rsidRPr="008D2921">
        <w:rPr>
          <w:rFonts w:cstheme="minorHAnsi"/>
          <w:color w:val="000000" w:themeColor="text1"/>
          <w:shd w:val="clear" w:color="auto" w:fill="FFFFFF"/>
        </w:rPr>
        <w:t xml:space="preserve">pupil mental health and wellbeing represent an integral part of strategic and operational practice within school? </w:t>
      </w:r>
    </w:p>
    <w:p w14:paraId="3E113F21" w14:textId="59E4DEC0" w:rsidR="005B7EF2" w:rsidRPr="0004451A" w:rsidRDefault="005B7EF2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What support is available for those within the school community (staff, children, parents) relating to mental health and wellbeing? </w:t>
      </w:r>
    </w:p>
    <w:p w14:paraId="3C424A63" w14:textId="562C7B40" w:rsidR="0004451A" w:rsidRPr="008D2921" w:rsidRDefault="0004451A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t>How is the school’s Behaviour Policy implemented to ensure that procedures and practices are consistently upheld?</w:t>
      </w:r>
    </w:p>
    <w:p w14:paraId="65246130" w14:textId="77777777" w:rsidR="00F2449D" w:rsidRDefault="00F2449D" w:rsidP="00F7710F">
      <w:pPr>
        <w:rPr>
          <w:rFonts w:cstheme="minorHAnsi"/>
          <w:b/>
          <w:color w:val="000000" w:themeColor="text1"/>
        </w:rPr>
      </w:pPr>
    </w:p>
    <w:p w14:paraId="1984FE22" w14:textId="50443EA7" w:rsidR="00F7710F" w:rsidRPr="008D2921" w:rsidRDefault="00F7710F" w:rsidP="00F7710F">
      <w:pPr>
        <w:rPr>
          <w:rFonts w:cstheme="minorHAnsi"/>
          <w:b/>
          <w:color w:val="000000" w:themeColor="text1"/>
        </w:rPr>
      </w:pPr>
      <w:r w:rsidRPr="008D2921">
        <w:rPr>
          <w:rFonts w:cstheme="minorHAnsi"/>
          <w:b/>
          <w:color w:val="000000" w:themeColor="text1"/>
        </w:rPr>
        <w:t>Staff</w:t>
      </w:r>
    </w:p>
    <w:p w14:paraId="1E16180D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Have staff been trained to recognise and respond to mental health issues?</w:t>
      </w:r>
    </w:p>
    <w:p w14:paraId="50A56FF5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Do staff know who to refer mental health concerns to?</w:t>
      </w:r>
    </w:p>
    <w:p w14:paraId="75C4DD8C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Are we meeting the emotional wellbeing needs of staff?</w:t>
      </w:r>
    </w:p>
    <w:p w14:paraId="1C743202" w14:textId="77777777" w:rsidR="00A475E2" w:rsidRPr="008D2921" w:rsidRDefault="00F7710F" w:rsidP="00A475E2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What are the absence trends in terms of mental health illnesses? </w:t>
      </w:r>
    </w:p>
    <w:p w14:paraId="4B09DD87" w14:textId="1E8907EC" w:rsidR="00A475E2" w:rsidRDefault="00A475E2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Is there a Mental Health and Wellbeing Champion</w:t>
      </w:r>
      <w:r w:rsidR="00C153D9">
        <w:rPr>
          <w:rFonts w:cstheme="minorHAnsi"/>
          <w:color w:val="000000" w:themeColor="text1"/>
        </w:rPr>
        <w:t>/Lead</w:t>
      </w:r>
      <w:r w:rsidRPr="008D2921">
        <w:rPr>
          <w:rFonts w:cstheme="minorHAnsi"/>
          <w:color w:val="000000" w:themeColor="text1"/>
        </w:rPr>
        <w:t xml:space="preserve"> in school? </w:t>
      </w:r>
    </w:p>
    <w:p w14:paraId="14E0B05A" w14:textId="0CCB50D8" w:rsidR="00C75C0D" w:rsidRDefault="00C75C0D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How are staff successes and achievement celebrated? </w:t>
      </w:r>
    </w:p>
    <w:p w14:paraId="548462D4" w14:textId="62E56CE1" w:rsidR="00F7710F" w:rsidRPr="00F2449D" w:rsidRDefault="00F2449D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="Arial"/>
        </w:rPr>
        <w:t>How is research used to inform practice</w:t>
      </w:r>
      <w:r>
        <w:rPr>
          <w:rFonts w:cs="Arial"/>
        </w:rPr>
        <w:t xml:space="preserve"> within school</w:t>
      </w:r>
      <w:r>
        <w:rPr>
          <w:rFonts w:cs="Arial"/>
        </w:rPr>
        <w:t>?</w:t>
      </w:r>
    </w:p>
    <w:p w14:paraId="0314CE8A" w14:textId="77777777" w:rsidR="00F2449D" w:rsidRDefault="00F2449D" w:rsidP="00F7710F">
      <w:pPr>
        <w:rPr>
          <w:rFonts w:cstheme="minorHAnsi"/>
          <w:b/>
          <w:color w:val="000000" w:themeColor="text1"/>
        </w:rPr>
      </w:pPr>
    </w:p>
    <w:p w14:paraId="75D0303C" w14:textId="168EE5DB" w:rsidR="00F7710F" w:rsidRPr="008D2921" w:rsidRDefault="00F7710F" w:rsidP="00F7710F">
      <w:pPr>
        <w:rPr>
          <w:rFonts w:cstheme="minorHAnsi"/>
          <w:b/>
          <w:color w:val="000000" w:themeColor="text1"/>
        </w:rPr>
      </w:pPr>
      <w:r w:rsidRPr="008D2921">
        <w:rPr>
          <w:rFonts w:cstheme="minorHAnsi"/>
          <w:b/>
          <w:color w:val="000000" w:themeColor="text1"/>
        </w:rPr>
        <w:t>Children and parents</w:t>
      </w:r>
      <w:bookmarkStart w:id="0" w:name="_GoBack"/>
      <w:bookmarkEnd w:id="0"/>
    </w:p>
    <w:p w14:paraId="4ED76A1A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Is our school a listening school?</w:t>
      </w:r>
    </w:p>
    <w:p w14:paraId="390E4E79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Have we considered how best to work with parents and the wider community relating mental health?</w:t>
      </w:r>
    </w:p>
    <w:p w14:paraId="74E5486D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Are we meeting the emotional wellbeing needs of children? </w:t>
      </w:r>
    </w:p>
    <w:p w14:paraId="1B1880F3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>Are we meeting the emotional wellbeing needs of parents/guardians?</w:t>
      </w:r>
    </w:p>
    <w:p w14:paraId="1617ADCA" w14:textId="444C1753" w:rsidR="00F7710F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Are school aware of specific children who are more </w:t>
      </w:r>
      <w:r w:rsidR="00A475E2" w:rsidRPr="008D2921">
        <w:rPr>
          <w:rFonts w:cstheme="minorHAnsi"/>
          <w:color w:val="000000" w:themeColor="text1"/>
        </w:rPr>
        <w:t>vulnerable</w:t>
      </w:r>
      <w:r w:rsidRPr="008D2921">
        <w:rPr>
          <w:rFonts w:cstheme="minorHAnsi"/>
          <w:color w:val="000000" w:themeColor="text1"/>
        </w:rPr>
        <w:t xml:space="preserve"> in terms of mental health issues</w:t>
      </w:r>
      <w:r w:rsidR="00A475E2" w:rsidRPr="008D2921">
        <w:rPr>
          <w:rFonts w:cstheme="minorHAnsi"/>
          <w:color w:val="000000" w:themeColor="text1"/>
        </w:rPr>
        <w:t xml:space="preserve">? </w:t>
      </w:r>
    </w:p>
    <w:p w14:paraId="3627B52D" w14:textId="07DE80C0" w:rsidR="00C75C0D" w:rsidRDefault="00C75C0D" w:rsidP="00C75C0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How are </w:t>
      </w:r>
      <w:proofErr w:type="gramStart"/>
      <w:r>
        <w:rPr>
          <w:rFonts w:cstheme="minorHAnsi"/>
          <w:color w:val="000000" w:themeColor="text1"/>
        </w:rPr>
        <w:t>pupils</w:t>
      </w:r>
      <w:proofErr w:type="gramEnd"/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successes and achievement celebrated? </w:t>
      </w:r>
    </w:p>
    <w:p w14:paraId="22424183" w14:textId="6A3B0263" w:rsidR="00D431D5" w:rsidRDefault="00D431D5" w:rsidP="00C75C0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Do our pupils know how to recognise their own mental health issues? </w:t>
      </w:r>
    </w:p>
    <w:p w14:paraId="49DF249B" w14:textId="77777777" w:rsidR="00B8466C" w:rsidRPr="00B8466C" w:rsidRDefault="002D52C1" w:rsidP="00B8466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>
        <w:rPr>
          <w:rFonts w:cs="Arial"/>
          <w:color w:val="333333"/>
          <w:shd w:val="clear" w:color="auto" w:fill="FFFFFF"/>
        </w:rPr>
        <w:t>How is the progress and attainment of pupils with mental health needs monitored and tracked?</w:t>
      </w:r>
    </w:p>
    <w:p w14:paraId="2572EB1D" w14:textId="6ED2AA1C" w:rsidR="00A475E2" w:rsidRPr="00B8466C" w:rsidRDefault="00B8466C" w:rsidP="00B8466C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B8466C">
        <w:rPr>
          <w:rFonts w:cs="Arial"/>
        </w:rPr>
        <w:t xml:space="preserve">What practical support is available for pupils with mental health needs to support them during the school day? </w:t>
      </w:r>
      <w:r>
        <w:rPr>
          <w:rFonts w:cs="Arial"/>
        </w:rPr>
        <w:t>(</w:t>
      </w:r>
      <w:r w:rsidRPr="00B8466C">
        <w:rPr>
          <w:rFonts w:cs="Arial"/>
        </w:rPr>
        <w:t>For example, time-out cards, access to a safe space or an adult within school to talk to.</w:t>
      </w:r>
      <w:r>
        <w:rPr>
          <w:rFonts w:cs="Arial"/>
        </w:rPr>
        <w:t>)</w:t>
      </w:r>
    </w:p>
    <w:p w14:paraId="44B26B03" w14:textId="77777777" w:rsidR="00F7710F" w:rsidRPr="008D2921" w:rsidRDefault="00F7710F" w:rsidP="00F7710F">
      <w:pPr>
        <w:rPr>
          <w:rFonts w:cstheme="minorHAnsi"/>
          <w:b/>
          <w:color w:val="000000" w:themeColor="text1"/>
        </w:rPr>
      </w:pPr>
      <w:r w:rsidRPr="008D2921">
        <w:rPr>
          <w:rFonts w:cstheme="minorHAnsi"/>
          <w:b/>
          <w:color w:val="000000" w:themeColor="text1"/>
        </w:rPr>
        <w:t>Governors</w:t>
      </w:r>
    </w:p>
    <w:p w14:paraId="0BC023C4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Are governors aware of any trends relating to absences relating to mental health or wellbeing? </w:t>
      </w:r>
    </w:p>
    <w:p w14:paraId="6528C93A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lastRenderedPageBreak/>
        <w:t>Are governors aware of any complaints relating to mental health and wellbeing?</w:t>
      </w:r>
    </w:p>
    <w:p w14:paraId="68BCAAA8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Is staff mental health and wellbeing on the agenda of any Governing Body Meeting visit to school? </w:t>
      </w:r>
    </w:p>
    <w:p w14:paraId="28EBE126" w14:textId="77777777" w:rsidR="00F7710F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Is staff mental health and wellbeing on the agenda of any Governors visit to school? </w:t>
      </w:r>
    </w:p>
    <w:p w14:paraId="7C293AC7" w14:textId="77777777" w:rsidR="00A475E2" w:rsidRPr="008D2921" w:rsidRDefault="00F7710F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Do Governors and School Leaders consider mental health and wellbeing when making strategic decisions within school? </w:t>
      </w:r>
    </w:p>
    <w:p w14:paraId="54C0EB8A" w14:textId="77777777" w:rsidR="00F7710F" w:rsidRPr="008D2921" w:rsidRDefault="00A475E2" w:rsidP="00F7710F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8D2921">
        <w:rPr>
          <w:rFonts w:cstheme="minorHAnsi"/>
          <w:color w:val="000000" w:themeColor="text1"/>
        </w:rPr>
        <w:t xml:space="preserve">Is there an appointed Mental Health and Wellbeing Governor to promote mental health and wellbeing and ensure this remains a focus point for the Governing Body? </w:t>
      </w:r>
      <w:r w:rsidR="00F7710F" w:rsidRPr="008D2921">
        <w:rPr>
          <w:rFonts w:cstheme="minorHAnsi"/>
          <w:color w:val="000000" w:themeColor="text1"/>
        </w:rPr>
        <w:t xml:space="preserve"> </w:t>
      </w:r>
    </w:p>
    <w:sectPr w:rsidR="00F7710F" w:rsidRPr="008D2921" w:rsidSect="002511C9">
      <w:foot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CA46A" w14:textId="77777777" w:rsidR="00DA3787" w:rsidRDefault="00DA3787" w:rsidP="00DA3787">
      <w:pPr>
        <w:spacing w:after="0" w:line="240" w:lineRule="auto"/>
      </w:pPr>
      <w:r>
        <w:separator/>
      </w:r>
    </w:p>
  </w:endnote>
  <w:endnote w:type="continuationSeparator" w:id="0">
    <w:p w14:paraId="206234D9" w14:textId="77777777" w:rsidR="00DA3787" w:rsidRDefault="00DA3787" w:rsidP="00DA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781F" w14:textId="77777777" w:rsidR="00DA3787" w:rsidRPr="00DA3787" w:rsidRDefault="00776CF0" w:rsidP="00DA3787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 w:rsidR="00DA3787" w:rsidRPr="00DA3787">
      <w:rPr>
        <w:noProof/>
      </w:rPr>
      <w:t>J:\JMAT\ADMIN DOCS\LGB ADMIN\Job Descriptions\</w:t>
    </w:r>
    <w:r w:rsidR="0023503A">
      <w:rPr>
        <w:noProof/>
      </w:rPr>
      <w:t>Wellbeing\Wellbeing</w:t>
    </w:r>
    <w:r w:rsidR="00DA3787" w:rsidRPr="00DA3787">
      <w:rPr>
        <w:noProof/>
      </w:rPr>
      <w:t xml:space="preserve"> 20 Questions.docx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1001" w14:textId="77777777" w:rsidR="00DA3787" w:rsidRDefault="00DA3787" w:rsidP="00DA3787">
      <w:pPr>
        <w:spacing w:after="0" w:line="240" w:lineRule="auto"/>
      </w:pPr>
      <w:r>
        <w:separator/>
      </w:r>
    </w:p>
  </w:footnote>
  <w:footnote w:type="continuationSeparator" w:id="0">
    <w:p w14:paraId="5E38C4D1" w14:textId="77777777" w:rsidR="00DA3787" w:rsidRDefault="00DA3787" w:rsidP="00DA3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30FFC"/>
    <w:multiLevelType w:val="hybridMultilevel"/>
    <w:tmpl w:val="DEE6D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77C0"/>
    <w:multiLevelType w:val="hybridMultilevel"/>
    <w:tmpl w:val="ED207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45F65"/>
    <w:multiLevelType w:val="hybridMultilevel"/>
    <w:tmpl w:val="BAE2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24591"/>
    <w:multiLevelType w:val="hybridMultilevel"/>
    <w:tmpl w:val="BAE2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B53"/>
    <w:multiLevelType w:val="hybridMultilevel"/>
    <w:tmpl w:val="34784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1C9"/>
    <w:rsid w:val="0004451A"/>
    <w:rsid w:val="001708E3"/>
    <w:rsid w:val="0023503A"/>
    <w:rsid w:val="002511C9"/>
    <w:rsid w:val="002D52C1"/>
    <w:rsid w:val="0052472A"/>
    <w:rsid w:val="005B7EF2"/>
    <w:rsid w:val="00776CF0"/>
    <w:rsid w:val="007B3722"/>
    <w:rsid w:val="008D2921"/>
    <w:rsid w:val="00A475E2"/>
    <w:rsid w:val="00B8466C"/>
    <w:rsid w:val="00BF0355"/>
    <w:rsid w:val="00BF579F"/>
    <w:rsid w:val="00C12B48"/>
    <w:rsid w:val="00C153D9"/>
    <w:rsid w:val="00C75C0D"/>
    <w:rsid w:val="00D408AB"/>
    <w:rsid w:val="00D431D5"/>
    <w:rsid w:val="00DA3787"/>
    <w:rsid w:val="00DE0172"/>
    <w:rsid w:val="00F2449D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F220"/>
  <w15:chartTrackingRefBased/>
  <w15:docId w15:val="{DE5275EB-D1DA-4E1A-BC7D-C350C7BE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1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787"/>
  </w:style>
  <w:style w:type="paragraph" w:styleId="Footer">
    <w:name w:val="footer"/>
    <w:basedOn w:val="Normal"/>
    <w:link w:val="FooterChar"/>
    <w:uiPriority w:val="99"/>
    <w:unhideWhenUsed/>
    <w:rsid w:val="00DA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Amy Shaw</cp:lastModifiedBy>
  <cp:revision>2</cp:revision>
  <dcterms:created xsi:type="dcterms:W3CDTF">2019-03-17T15:12:00Z</dcterms:created>
  <dcterms:modified xsi:type="dcterms:W3CDTF">2019-03-17T15:12:00Z</dcterms:modified>
</cp:coreProperties>
</file>